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bookmarkStart w:id="0" w:name="_GoBack"/>
      <w:r>
        <w:rPr>
          <w:rFonts w:hint="eastAsia"/>
          <w:lang w:val="en-US" w:eastAsia="zh-CN"/>
        </w:rPr>
        <w:t>发票模块所有子模块，新增“购买方名称”模糊筛选；同时引出的文件也加上“购买方名称”与“开票单位”</w:t>
      </w:r>
    </w:p>
    <w:bookmarkEnd w:id="0"/>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A7C0E"/>
    <w:rsid w:val="04067CD5"/>
    <w:rsid w:val="04285EAC"/>
    <w:rsid w:val="0443279C"/>
    <w:rsid w:val="04516A05"/>
    <w:rsid w:val="04870F2B"/>
    <w:rsid w:val="04BC73A8"/>
    <w:rsid w:val="05337CE2"/>
    <w:rsid w:val="05570D39"/>
    <w:rsid w:val="05C46B18"/>
    <w:rsid w:val="0615505F"/>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62223"/>
    <w:rsid w:val="2F0762A6"/>
    <w:rsid w:val="2F877510"/>
    <w:rsid w:val="2FF13345"/>
    <w:rsid w:val="30FD0C76"/>
    <w:rsid w:val="317C3F79"/>
    <w:rsid w:val="319B1E8A"/>
    <w:rsid w:val="31C90EF7"/>
    <w:rsid w:val="321D67FE"/>
    <w:rsid w:val="32297D9E"/>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CF2EC7"/>
    <w:rsid w:val="37F86E41"/>
    <w:rsid w:val="388B3837"/>
    <w:rsid w:val="392600EC"/>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92E26D2"/>
    <w:rsid w:val="797E027D"/>
    <w:rsid w:val="798633F4"/>
    <w:rsid w:val="79906AA9"/>
    <w:rsid w:val="79F0195B"/>
    <w:rsid w:val="79F45479"/>
    <w:rsid w:val="7A30596D"/>
    <w:rsid w:val="7A9145A7"/>
    <w:rsid w:val="7AE17B29"/>
    <w:rsid w:val="7B22011A"/>
    <w:rsid w:val="7B4A3C63"/>
    <w:rsid w:val="7B4F0FDA"/>
    <w:rsid w:val="7BDB797B"/>
    <w:rsid w:val="7C0A2C31"/>
    <w:rsid w:val="7C6920E3"/>
    <w:rsid w:val="7C882011"/>
    <w:rsid w:val="7CA67A9A"/>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435</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2021-03-02T03:51:07Z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